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7A2C" w14:textId="77777777" w:rsidR="00F36982" w:rsidRDefault="00000000">
      <w:pPr>
        <w:pStyle w:val="Heading1"/>
      </w:pPr>
      <w:r>
        <w:t>Flemington Department Store Carpet</w:t>
      </w:r>
      <w:r>
        <w:rPr>
          <w:spacing w:val="-11"/>
        </w:rPr>
        <w:t xml:space="preserve"> </w:t>
      </w:r>
      <w:r>
        <w:t>Installation</w:t>
      </w:r>
      <w:r>
        <w:rPr>
          <w:spacing w:val="-10"/>
        </w:rPr>
        <w:t xml:space="preserve"> </w:t>
      </w:r>
      <w:r>
        <w:rPr>
          <w:spacing w:val="-2"/>
        </w:rPr>
        <w:t>Agreement</w:t>
      </w:r>
    </w:p>
    <w:p w14:paraId="14F6D1C3" w14:textId="77777777" w:rsidR="00F36982" w:rsidRDefault="00000000">
      <w:pPr>
        <w:pStyle w:val="ListParagraph"/>
        <w:numPr>
          <w:ilvl w:val="0"/>
          <w:numId w:val="1"/>
        </w:numPr>
        <w:tabs>
          <w:tab w:val="left" w:pos="720"/>
        </w:tabs>
        <w:rPr>
          <w:b/>
          <w:sz w:val="21"/>
        </w:rPr>
      </w:pPr>
      <w:r>
        <w:rPr>
          <w:b/>
          <w:sz w:val="21"/>
        </w:rPr>
        <w:t>Staircase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Installations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require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additional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labor.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We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do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not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remove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or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install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around</w:t>
      </w:r>
      <w:r>
        <w:rPr>
          <w:b/>
          <w:spacing w:val="-8"/>
          <w:sz w:val="21"/>
        </w:rPr>
        <w:t xml:space="preserve"> </w:t>
      </w:r>
      <w:r>
        <w:rPr>
          <w:b/>
          <w:spacing w:val="-2"/>
          <w:sz w:val="21"/>
        </w:rPr>
        <w:t>chairlifts.</w:t>
      </w:r>
    </w:p>
    <w:p w14:paraId="5BD9EF58" w14:textId="77777777" w:rsidR="00F3698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"/>
        <w:rPr>
          <w:b/>
          <w:sz w:val="21"/>
        </w:rPr>
      </w:pPr>
      <w:r>
        <w:rPr>
          <w:b/>
          <w:sz w:val="21"/>
        </w:rPr>
        <w:t>NO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seam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is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truly</w:t>
      </w:r>
      <w:r>
        <w:rPr>
          <w:b/>
          <w:spacing w:val="-3"/>
          <w:sz w:val="21"/>
        </w:rPr>
        <w:t xml:space="preserve"> </w:t>
      </w:r>
      <w:proofErr w:type="gramStart"/>
      <w:r>
        <w:rPr>
          <w:b/>
          <w:sz w:val="21"/>
        </w:rPr>
        <w:t>invisible,</w:t>
      </w:r>
      <w:proofErr w:type="gramEnd"/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we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do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our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best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to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minimize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seaming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and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make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them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as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unnoticeable</w:t>
      </w:r>
      <w:r>
        <w:rPr>
          <w:b/>
          <w:spacing w:val="-5"/>
          <w:sz w:val="21"/>
        </w:rPr>
        <w:t xml:space="preserve"> as</w:t>
      </w:r>
    </w:p>
    <w:p w14:paraId="52BFE413" w14:textId="77777777" w:rsidR="00F36982" w:rsidRPr="002A0091" w:rsidRDefault="00000000">
      <w:pPr>
        <w:pStyle w:val="ListParagraph"/>
        <w:numPr>
          <w:ilvl w:val="0"/>
          <w:numId w:val="1"/>
        </w:numPr>
        <w:tabs>
          <w:tab w:val="left" w:pos="720"/>
        </w:tabs>
        <w:rPr>
          <w:b/>
          <w:sz w:val="21"/>
        </w:rPr>
      </w:pPr>
      <w:r>
        <w:rPr>
          <w:b/>
          <w:spacing w:val="-2"/>
          <w:sz w:val="21"/>
        </w:rPr>
        <w:t>possible.</w:t>
      </w:r>
    </w:p>
    <w:p w14:paraId="5FA1701D" w14:textId="3C80F389" w:rsidR="002A0091" w:rsidRDefault="002A0091">
      <w:pPr>
        <w:pStyle w:val="ListParagraph"/>
        <w:numPr>
          <w:ilvl w:val="0"/>
          <w:numId w:val="1"/>
        </w:numPr>
        <w:tabs>
          <w:tab w:val="left" w:pos="720"/>
        </w:tabs>
        <w:rPr>
          <w:b/>
          <w:sz w:val="21"/>
        </w:rPr>
      </w:pPr>
      <w:r>
        <w:rPr>
          <w:b/>
          <w:spacing w:val="-2"/>
          <w:sz w:val="21"/>
        </w:rPr>
        <w:t>Crush marks may appear in your carpet. Please allow 2-4 weeks for them to “relax” after installation.</w:t>
      </w:r>
    </w:p>
    <w:p w14:paraId="269D9654" w14:textId="77777777" w:rsidR="00F3698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"/>
        <w:rPr>
          <w:b/>
          <w:sz w:val="21"/>
        </w:rPr>
      </w:pPr>
      <w:r>
        <w:rPr>
          <w:b/>
          <w:sz w:val="21"/>
        </w:rPr>
        <w:t>No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carpet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is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totally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trackless.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ALL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carpets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show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shading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when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walked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on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or</w:t>
      </w:r>
      <w:r>
        <w:rPr>
          <w:b/>
          <w:spacing w:val="-4"/>
          <w:sz w:val="21"/>
        </w:rPr>
        <w:t xml:space="preserve"> </w:t>
      </w:r>
      <w:r>
        <w:rPr>
          <w:b/>
          <w:spacing w:val="-2"/>
          <w:sz w:val="21"/>
        </w:rPr>
        <w:t>vacuumed.</w:t>
      </w:r>
    </w:p>
    <w:p w14:paraId="069CDDCD" w14:textId="77777777" w:rsidR="00F36982" w:rsidRDefault="00000000">
      <w:pPr>
        <w:pStyle w:val="ListParagraph"/>
        <w:numPr>
          <w:ilvl w:val="0"/>
          <w:numId w:val="1"/>
        </w:numPr>
        <w:tabs>
          <w:tab w:val="left" w:pos="720"/>
        </w:tabs>
        <w:rPr>
          <w:b/>
          <w:sz w:val="21"/>
        </w:rPr>
      </w:pPr>
      <w:r>
        <w:rPr>
          <w:b/>
          <w:sz w:val="21"/>
        </w:rPr>
        <w:t>Patterned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broadloom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carpet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may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not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always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be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square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from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-9"/>
          <w:sz w:val="21"/>
        </w:rPr>
        <w:t xml:space="preserve"> </w:t>
      </w:r>
      <w:r>
        <w:rPr>
          <w:b/>
          <w:spacing w:val="-2"/>
          <w:sz w:val="21"/>
        </w:rPr>
        <w:t>manufacturer.</w:t>
      </w:r>
    </w:p>
    <w:p w14:paraId="4AF5A750" w14:textId="77777777" w:rsidR="00F3698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"/>
        <w:rPr>
          <w:b/>
          <w:sz w:val="21"/>
        </w:rPr>
      </w:pPr>
      <w:r>
        <w:rPr>
          <w:b/>
          <w:sz w:val="21"/>
        </w:rPr>
        <w:t>WOOL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carpeting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will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shed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and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pill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for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first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6-12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months,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this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is</w:t>
      </w:r>
      <w:r>
        <w:rPr>
          <w:b/>
          <w:spacing w:val="-3"/>
          <w:sz w:val="21"/>
        </w:rPr>
        <w:t xml:space="preserve"> </w:t>
      </w:r>
      <w:r>
        <w:rPr>
          <w:b/>
          <w:spacing w:val="-2"/>
          <w:sz w:val="21"/>
        </w:rPr>
        <w:t>normal.</w:t>
      </w:r>
    </w:p>
    <w:p w14:paraId="4D20777C" w14:textId="77777777" w:rsidR="00F3698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66" w:lineRule="exact"/>
        <w:rPr>
          <w:b/>
          <w:sz w:val="21"/>
        </w:rPr>
      </w:pPr>
      <w:r>
        <w:rPr>
          <w:b/>
          <w:sz w:val="21"/>
        </w:rPr>
        <w:t>Seaming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diagrams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are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subject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to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change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once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your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installer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arrives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at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your</w:t>
      </w:r>
      <w:r>
        <w:rPr>
          <w:b/>
          <w:spacing w:val="-5"/>
          <w:sz w:val="21"/>
        </w:rPr>
        <w:t xml:space="preserve"> </w:t>
      </w:r>
      <w:r>
        <w:rPr>
          <w:b/>
          <w:spacing w:val="-2"/>
          <w:sz w:val="21"/>
        </w:rPr>
        <w:t>home.</w:t>
      </w:r>
    </w:p>
    <w:p w14:paraId="7194BE90" w14:textId="77777777" w:rsidR="00F36982" w:rsidRDefault="00000000">
      <w:pPr>
        <w:pStyle w:val="ListParagraph"/>
        <w:numPr>
          <w:ilvl w:val="0"/>
          <w:numId w:val="1"/>
        </w:numPr>
        <w:tabs>
          <w:tab w:val="left" w:pos="720"/>
        </w:tabs>
        <w:rPr>
          <w:b/>
          <w:sz w:val="21"/>
        </w:rPr>
      </w:pPr>
      <w:r>
        <w:rPr>
          <w:b/>
          <w:sz w:val="21"/>
        </w:rPr>
        <w:t>If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concrete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sub-floor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requires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liquid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nails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there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will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be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an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additional</w:t>
      </w:r>
      <w:r>
        <w:rPr>
          <w:b/>
          <w:spacing w:val="-5"/>
          <w:sz w:val="21"/>
        </w:rPr>
        <w:t xml:space="preserve"> </w:t>
      </w:r>
      <w:r>
        <w:rPr>
          <w:b/>
          <w:spacing w:val="-2"/>
          <w:sz w:val="21"/>
        </w:rPr>
        <w:t>charge.</w:t>
      </w:r>
    </w:p>
    <w:p w14:paraId="725F9771" w14:textId="77777777" w:rsidR="00F36982" w:rsidRDefault="00000000">
      <w:pPr>
        <w:pStyle w:val="Heading1"/>
        <w:spacing w:before="2" w:line="439" w:lineRule="exact"/>
        <w:ind w:left="1965"/>
      </w:pPr>
      <w:r>
        <w:t>All</w:t>
      </w:r>
      <w:r>
        <w:rPr>
          <w:spacing w:val="-4"/>
        </w:rPr>
        <w:t xml:space="preserve"> </w:t>
      </w:r>
      <w:r>
        <w:t>Flooring</w:t>
      </w:r>
      <w:r>
        <w:rPr>
          <w:spacing w:val="-4"/>
        </w:rPr>
        <w:t xml:space="preserve"> </w:t>
      </w:r>
      <w:r>
        <w:rPr>
          <w:spacing w:val="-2"/>
        </w:rPr>
        <w:t>Installation</w:t>
      </w:r>
    </w:p>
    <w:p w14:paraId="5841B113" w14:textId="77777777" w:rsidR="00F3698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40" w:lineRule="auto"/>
        <w:ind w:right="18"/>
        <w:rPr>
          <w:b/>
          <w:sz w:val="21"/>
        </w:rPr>
      </w:pPr>
      <w:r>
        <w:rPr>
          <w:b/>
          <w:sz w:val="21"/>
        </w:rPr>
        <w:t>All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furniture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and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appliances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must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be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removed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unless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specifically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noted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on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your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invoice.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If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there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are any discrepancies upon our arrival there may be an additional charge.</w:t>
      </w:r>
    </w:p>
    <w:p w14:paraId="6B331CD0" w14:textId="77777777" w:rsidR="00F3698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40" w:lineRule="auto"/>
        <w:rPr>
          <w:b/>
          <w:sz w:val="21"/>
        </w:rPr>
      </w:pPr>
      <w:r>
        <w:rPr>
          <w:b/>
          <w:sz w:val="21"/>
        </w:rPr>
        <w:t>We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do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not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unplug,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disassemble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or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reconnect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furniture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or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appliances.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We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do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not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move</w:t>
      </w:r>
      <w:r>
        <w:rPr>
          <w:b/>
          <w:spacing w:val="-5"/>
          <w:sz w:val="21"/>
        </w:rPr>
        <w:t xml:space="preserve"> </w:t>
      </w:r>
      <w:r>
        <w:rPr>
          <w:b/>
          <w:spacing w:val="-2"/>
          <w:sz w:val="21"/>
        </w:rPr>
        <w:t>electronics.</w:t>
      </w:r>
    </w:p>
    <w:p w14:paraId="22E53B85" w14:textId="77777777" w:rsidR="00F3698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" w:line="240" w:lineRule="auto"/>
        <w:ind w:right="37"/>
        <w:rPr>
          <w:b/>
          <w:sz w:val="21"/>
        </w:rPr>
      </w:pPr>
      <w:r>
        <w:rPr>
          <w:b/>
          <w:sz w:val="21"/>
        </w:rPr>
        <w:t>Prep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and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repair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sub-floors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is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TBD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at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time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installation.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If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you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have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any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concerns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regarding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your sub-</w:t>
      </w:r>
      <w:proofErr w:type="gramStart"/>
      <w:r>
        <w:rPr>
          <w:b/>
          <w:sz w:val="21"/>
        </w:rPr>
        <w:t>floor</w:t>
      </w:r>
      <w:proofErr w:type="gramEnd"/>
      <w:r>
        <w:rPr>
          <w:b/>
          <w:sz w:val="21"/>
        </w:rPr>
        <w:t xml:space="preserve"> you must let your salesperson know prior to installation to discuss.</w:t>
      </w:r>
    </w:p>
    <w:p w14:paraId="4F291CC8" w14:textId="77777777" w:rsidR="00F3698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40" w:lineRule="auto"/>
        <w:ind w:right="182"/>
        <w:rPr>
          <w:b/>
          <w:sz w:val="21"/>
        </w:rPr>
      </w:pPr>
      <w:r>
        <w:rPr>
          <w:b/>
          <w:sz w:val="21"/>
        </w:rPr>
        <w:t>The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installation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tech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must be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made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aware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all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items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in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floor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and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walls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such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as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pipes,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 xml:space="preserve">wiring, </w:t>
      </w:r>
      <w:r>
        <w:rPr>
          <w:b/>
          <w:spacing w:val="-4"/>
          <w:sz w:val="21"/>
        </w:rPr>
        <w:t>etc.</w:t>
      </w:r>
    </w:p>
    <w:p w14:paraId="7741F8B9" w14:textId="77777777" w:rsidR="00F36982" w:rsidRDefault="00000000">
      <w:pPr>
        <w:pStyle w:val="ListParagraph"/>
        <w:numPr>
          <w:ilvl w:val="0"/>
          <w:numId w:val="1"/>
        </w:numPr>
        <w:tabs>
          <w:tab w:val="left" w:pos="720"/>
        </w:tabs>
        <w:rPr>
          <w:b/>
          <w:sz w:val="21"/>
        </w:rPr>
      </w:pPr>
      <w:r>
        <w:rPr>
          <w:b/>
          <w:sz w:val="21"/>
        </w:rPr>
        <w:t>Sub-floor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squeaking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can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be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repaired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for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fee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but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there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is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no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guarantee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floor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will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be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or</w:t>
      </w:r>
      <w:r>
        <w:rPr>
          <w:b/>
          <w:spacing w:val="-7"/>
          <w:sz w:val="21"/>
        </w:rPr>
        <w:t xml:space="preserve"> </w:t>
      </w:r>
      <w:r>
        <w:rPr>
          <w:b/>
          <w:spacing w:val="-2"/>
          <w:sz w:val="21"/>
        </w:rPr>
        <w:t>remain</w:t>
      </w:r>
    </w:p>
    <w:p w14:paraId="38EFC9C4" w14:textId="77777777" w:rsidR="00F36982" w:rsidRDefault="00000000">
      <w:pPr>
        <w:pStyle w:val="ListParagraph"/>
        <w:numPr>
          <w:ilvl w:val="0"/>
          <w:numId w:val="1"/>
        </w:numPr>
        <w:tabs>
          <w:tab w:val="left" w:pos="720"/>
        </w:tabs>
        <w:rPr>
          <w:b/>
          <w:sz w:val="21"/>
        </w:rPr>
      </w:pPr>
      <w:r>
        <w:rPr>
          <w:b/>
          <w:sz w:val="21"/>
        </w:rPr>
        <w:t>squeak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free.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Please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discuss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with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your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salesperson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prior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to</w:t>
      </w:r>
      <w:r>
        <w:rPr>
          <w:b/>
          <w:spacing w:val="-4"/>
          <w:sz w:val="21"/>
        </w:rPr>
        <w:t xml:space="preserve"> </w:t>
      </w:r>
      <w:r>
        <w:rPr>
          <w:b/>
          <w:spacing w:val="-2"/>
          <w:sz w:val="21"/>
        </w:rPr>
        <w:t>installation.</w:t>
      </w:r>
    </w:p>
    <w:p w14:paraId="621C4815" w14:textId="77777777" w:rsidR="00F36982" w:rsidRDefault="00000000">
      <w:pPr>
        <w:pStyle w:val="ListParagraph"/>
        <w:numPr>
          <w:ilvl w:val="0"/>
          <w:numId w:val="1"/>
        </w:numPr>
        <w:tabs>
          <w:tab w:val="left" w:pos="720"/>
        </w:tabs>
        <w:rPr>
          <w:b/>
          <w:sz w:val="21"/>
        </w:rPr>
      </w:pPr>
      <w:r>
        <w:rPr>
          <w:b/>
          <w:sz w:val="21"/>
        </w:rPr>
        <w:t>Animals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are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to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be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secured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within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your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home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for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their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safety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as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well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as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ours.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We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assume</w:t>
      </w:r>
      <w:r>
        <w:rPr>
          <w:b/>
          <w:spacing w:val="-4"/>
          <w:sz w:val="21"/>
        </w:rPr>
        <w:t xml:space="preserve"> zero</w:t>
      </w:r>
    </w:p>
    <w:p w14:paraId="72062C56" w14:textId="77777777" w:rsidR="00F3698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"/>
        <w:rPr>
          <w:b/>
          <w:sz w:val="21"/>
        </w:rPr>
      </w:pPr>
      <w:r>
        <w:rPr>
          <w:b/>
          <w:sz w:val="21"/>
        </w:rPr>
        <w:t>responsibility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for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safety/security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your</w:t>
      </w:r>
      <w:r>
        <w:rPr>
          <w:b/>
          <w:spacing w:val="-7"/>
          <w:sz w:val="21"/>
        </w:rPr>
        <w:t xml:space="preserve"> </w:t>
      </w:r>
      <w:r>
        <w:rPr>
          <w:b/>
          <w:spacing w:val="-4"/>
          <w:sz w:val="21"/>
        </w:rPr>
        <w:t>pets.</w:t>
      </w:r>
    </w:p>
    <w:p w14:paraId="71DFCFDB" w14:textId="77777777" w:rsidR="00F3698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42" w:lineRule="auto"/>
        <w:ind w:right="402"/>
        <w:rPr>
          <w:b/>
          <w:sz w:val="21"/>
        </w:rPr>
      </w:pPr>
      <w:r>
        <w:rPr>
          <w:b/>
          <w:sz w:val="21"/>
        </w:rPr>
        <w:t>We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reserve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right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to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decline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removal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heavily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soiled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carpeting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due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to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pet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stains.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If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you have any concerns please speak with your salesperson.</w:t>
      </w:r>
    </w:p>
    <w:p w14:paraId="32360510" w14:textId="77777777" w:rsidR="00F3698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40" w:lineRule="auto"/>
        <w:ind w:right="431"/>
        <w:rPr>
          <w:b/>
          <w:sz w:val="21"/>
        </w:rPr>
      </w:pPr>
      <w:r>
        <w:rPr>
          <w:b/>
          <w:sz w:val="21"/>
        </w:rPr>
        <w:t>If you are ripping up your current flooring you must remove all debris, staples, etc. or we will charge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preparation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fee.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If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you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are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replacing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carpet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please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keep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existing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tack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strips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down.</w:t>
      </w:r>
    </w:p>
    <w:p w14:paraId="5D6CFE11" w14:textId="77777777" w:rsidR="00F36982" w:rsidRDefault="00000000">
      <w:pPr>
        <w:pStyle w:val="ListParagraph"/>
        <w:numPr>
          <w:ilvl w:val="0"/>
          <w:numId w:val="1"/>
        </w:numPr>
        <w:tabs>
          <w:tab w:val="left" w:pos="720"/>
        </w:tabs>
        <w:rPr>
          <w:b/>
          <w:sz w:val="21"/>
        </w:rPr>
      </w:pPr>
      <w:r>
        <w:rPr>
          <w:b/>
          <w:sz w:val="21"/>
        </w:rPr>
        <w:t>YOU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ARE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RESPONSIBLE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TO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CONFIRM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STYLE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AND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COLOR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CARPET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PRIOR</w:t>
      </w:r>
      <w:r>
        <w:rPr>
          <w:b/>
          <w:spacing w:val="-1"/>
          <w:sz w:val="21"/>
        </w:rPr>
        <w:t xml:space="preserve"> </w:t>
      </w:r>
      <w:r>
        <w:rPr>
          <w:b/>
          <w:spacing w:val="-5"/>
          <w:sz w:val="21"/>
        </w:rPr>
        <w:t>TO</w:t>
      </w:r>
    </w:p>
    <w:p w14:paraId="395BC86A" w14:textId="77777777" w:rsidR="00F36982" w:rsidRDefault="00000000">
      <w:pPr>
        <w:pStyle w:val="BodyText"/>
        <w:spacing w:line="240" w:lineRule="auto"/>
        <w:ind w:firstLine="0"/>
      </w:pPr>
      <w:r>
        <w:t>INSTALLATION.</w:t>
      </w:r>
      <w:r>
        <w:rPr>
          <w:spacing w:val="-4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rooms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receiving</w:t>
      </w:r>
      <w:r>
        <w:rPr>
          <w:spacing w:val="-2"/>
        </w:rPr>
        <w:t xml:space="preserve"> </w:t>
      </w:r>
      <w:r>
        <w:t>different</w:t>
      </w:r>
      <w:r>
        <w:rPr>
          <w:spacing w:val="-4"/>
        </w:rPr>
        <w:t xml:space="preserve"> </w:t>
      </w:r>
      <w:r>
        <w:t>colors/styles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responsibility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remind the installer which carpet goes in which room.</w:t>
      </w:r>
    </w:p>
    <w:p w14:paraId="1124561D" w14:textId="77777777" w:rsidR="00F36982" w:rsidRPr="00906EDD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40" w:lineRule="auto"/>
        <w:ind w:right="955"/>
        <w:rPr>
          <w:b/>
          <w:sz w:val="21"/>
        </w:rPr>
      </w:pPr>
      <w:r>
        <w:rPr>
          <w:b/>
          <w:sz w:val="21"/>
        </w:rPr>
        <w:t>There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is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minimal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allowance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scuffs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allowed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on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walls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and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trim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when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installation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 xml:space="preserve">is </w:t>
      </w:r>
      <w:r>
        <w:rPr>
          <w:b/>
          <w:spacing w:val="-2"/>
          <w:sz w:val="21"/>
        </w:rPr>
        <w:t>underway.</w:t>
      </w:r>
    </w:p>
    <w:p w14:paraId="752C1DB0" w14:textId="77777777" w:rsidR="000535DE" w:rsidRPr="000535DE" w:rsidRDefault="000535DE">
      <w:pPr>
        <w:pStyle w:val="ListParagraph"/>
        <w:numPr>
          <w:ilvl w:val="0"/>
          <w:numId w:val="1"/>
        </w:numPr>
        <w:tabs>
          <w:tab w:val="left" w:pos="720"/>
        </w:tabs>
        <w:spacing w:line="240" w:lineRule="auto"/>
        <w:ind w:right="479"/>
        <w:rPr>
          <w:b/>
          <w:sz w:val="21"/>
        </w:rPr>
      </w:pPr>
      <w:r w:rsidRPr="000535DE">
        <w:rPr>
          <w:b/>
          <w:spacing w:val="-2"/>
          <w:sz w:val="21"/>
        </w:rPr>
        <w:t xml:space="preserve">Installation causes vibration. Please remove items that may fall from furniture, shelving or walls. We are not responsible for damage to </w:t>
      </w:r>
      <w:proofErr w:type="spellStart"/>
      <w:proofErr w:type="gramStart"/>
      <w:r w:rsidRPr="000535DE">
        <w:rPr>
          <w:b/>
          <w:spacing w:val="-2"/>
          <w:sz w:val="21"/>
        </w:rPr>
        <w:t>loose</w:t>
      </w:r>
      <w:proofErr w:type="spellEnd"/>
      <w:proofErr w:type="gramEnd"/>
      <w:r w:rsidRPr="000535DE">
        <w:rPr>
          <w:b/>
          <w:spacing w:val="-2"/>
          <w:sz w:val="21"/>
        </w:rPr>
        <w:t xml:space="preserve"> or improperly secured items. This includes chandeliers, plants, picture frames and other décor. </w:t>
      </w:r>
    </w:p>
    <w:p w14:paraId="3A085494" w14:textId="40A0D585" w:rsidR="00F3698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40" w:lineRule="auto"/>
        <w:ind w:right="479"/>
        <w:rPr>
          <w:b/>
          <w:sz w:val="21"/>
        </w:rPr>
      </w:pPr>
      <w:r>
        <w:rPr>
          <w:b/>
          <w:sz w:val="21"/>
        </w:rPr>
        <w:t>Baseboard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heat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will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cause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additional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charges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if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it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is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too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close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to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floor. YOU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MUST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INFORM YOUR INSTALLER OF ANY WIRES OR PIPES IN THE FLOOR OR WALLS.</w:t>
      </w:r>
    </w:p>
    <w:p w14:paraId="6CA17486" w14:textId="77777777" w:rsidR="00F36982" w:rsidRDefault="00000000">
      <w:pPr>
        <w:pStyle w:val="ListParagraph"/>
        <w:numPr>
          <w:ilvl w:val="0"/>
          <w:numId w:val="1"/>
        </w:numPr>
        <w:tabs>
          <w:tab w:val="left" w:pos="720"/>
        </w:tabs>
        <w:rPr>
          <w:b/>
          <w:sz w:val="21"/>
        </w:rPr>
      </w:pPr>
      <w:r>
        <w:rPr>
          <w:b/>
          <w:sz w:val="21"/>
        </w:rPr>
        <w:t>We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do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not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 xml:space="preserve">cut </w:t>
      </w:r>
      <w:r>
        <w:rPr>
          <w:b/>
          <w:spacing w:val="-2"/>
          <w:sz w:val="21"/>
        </w:rPr>
        <w:t>doors.</w:t>
      </w:r>
    </w:p>
    <w:p w14:paraId="090032D1" w14:textId="77777777" w:rsidR="00F36982" w:rsidRDefault="00000000">
      <w:pPr>
        <w:pStyle w:val="ListParagraph"/>
        <w:numPr>
          <w:ilvl w:val="0"/>
          <w:numId w:val="1"/>
        </w:numPr>
        <w:tabs>
          <w:tab w:val="left" w:pos="720"/>
        </w:tabs>
        <w:rPr>
          <w:b/>
          <w:sz w:val="21"/>
        </w:rPr>
      </w:pPr>
      <w:r>
        <w:rPr>
          <w:b/>
          <w:sz w:val="21"/>
        </w:rPr>
        <w:t>We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do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not</w:t>
      </w:r>
      <w:r>
        <w:rPr>
          <w:b/>
          <w:spacing w:val="-2"/>
          <w:sz w:val="21"/>
        </w:rPr>
        <w:t xml:space="preserve"> vacuum.</w:t>
      </w:r>
    </w:p>
    <w:p w14:paraId="075C4EEC" w14:textId="77777777" w:rsidR="00F36982" w:rsidRDefault="00000000">
      <w:pPr>
        <w:pStyle w:val="BodyText"/>
        <w:tabs>
          <w:tab w:val="left" w:pos="8929"/>
        </w:tabs>
        <w:spacing w:before="249" w:line="240" w:lineRule="auto"/>
        <w:ind w:left="0" w:firstLine="0"/>
        <w:rPr>
          <w:rFonts w:ascii="Times New Roman"/>
          <w:b w:val="0"/>
        </w:rPr>
      </w:pPr>
      <w:r>
        <w:t>Rooms</w:t>
      </w:r>
      <w:r>
        <w:rPr>
          <w:spacing w:val="-5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rPr>
          <w:spacing w:val="-2"/>
        </w:rPr>
        <w:t>covered</w:t>
      </w:r>
      <w:r>
        <w:rPr>
          <w:rFonts w:ascii="Times New Roman"/>
          <w:b w:val="0"/>
          <w:u w:val="single"/>
        </w:rPr>
        <w:tab/>
      </w:r>
    </w:p>
    <w:p w14:paraId="7B4C5B5E" w14:textId="77777777" w:rsidR="00F36982" w:rsidRDefault="00F36982">
      <w:pPr>
        <w:pStyle w:val="BodyText"/>
        <w:spacing w:line="240" w:lineRule="auto"/>
        <w:ind w:left="0" w:firstLine="0"/>
        <w:rPr>
          <w:rFonts w:ascii="Times New Roman"/>
          <w:b w:val="0"/>
        </w:rPr>
      </w:pPr>
    </w:p>
    <w:p w14:paraId="3B5A28B9" w14:textId="77777777" w:rsidR="00F36982" w:rsidRDefault="00F36982">
      <w:pPr>
        <w:pStyle w:val="BodyText"/>
        <w:spacing w:before="31" w:line="240" w:lineRule="auto"/>
        <w:ind w:left="0" w:firstLine="0"/>
        <w:rPr>
          <w:rFonts w:ascii="Times New Roman"/>
          <w:b w:val="0"/>
        </w:rPr>
      </w:pPr>
    </w:p>
    <w:p w14:paraId="0CD9198D" w14:textId="77777777" w:rsidR="00F36982" w:rsidRDefault="00000000">
      <w:pPr>
        <w:pStyle w:val="BodyText"/>
        <w:tabs>
          <w:tab w:val="left" w:pos="6013"/>
          <w:tab w:val="left" w:pos="8880"/>
        </w:tabs>
        <w:spacing w:line="240" w:lineRule="auto"/>
        <w:ind w:left="0" w:firstLine="0"/>
        <w:rPr>
          <w:rFonts w:ascii="Times New Roman"/>
          <w:b w:val="0"/>
        </w:rPr>
      </w:pPr>
      <w:r>
        <w:t>Customer</w:t>
      </w:r>
      <w:r>
        <w:rPr>
          <w:spacing w:val="-9"/>
        </w:rPr>
        <w:t xml:space="preserve"> </w:t>
      </w:r>
      <w:r>
        <w:rPr>
          <w:spacing w:val="-2"/>
        </w:rPr>
        <w:t>Signature</w:t>
      </w:r>
      <w:r>
        <w:rPr>
          <w:rFonts w:ascii="Times New Roman"/>
          <w:b w:val="0"/>
          <w:u w:val="single"/>
        </w:rPr>
        <w:tab/>
      </w:r>
      <w:r>
        <w:rPr>
          <w:spacing w:val="-4"/>
        </w:rPr>
        <w:t>Date</w:t>
      </w:r>
      <w:r>
        <w:rPr>
          <w:rFonts w:ascii="Times New Roman"/>
          <w:b w:val="0"/>
          <w:u w:val="single"/>
        </w:rPr>
        <w:tab/>
      </w:r>
    </w:p>
    <w:sectPr w:rsidR="00F36982">
      <w:type w:val="continuous"/>
      <w:pgSz w:w="12240" w:h="15840"/>
      <w:pgMar w:top="144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72C2"/>
    <w:multiLevelType w:val="hybridMultilevel"/>
    <w:tmpl w:val="1D9A0210"/>
    <w:lvl w:ilvl="0" w:tplc="751E78D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9B7EB7D4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B18CE864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F30A5FBA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F64C77D8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27FC6D80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67DA6E28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55F644FA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820A44F8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 w16cid:durableId="820540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982"/>
    <w:rsid w:val="000535DE"/>
    <w:rsid w:val="00280EC8"/>
    <w:rsid w:val="002A0091"/>
    <w:rsid w:val="00491CC6"/>
    <w:rsid w:val="00906EDD"/>
    <w:rsid w:val="00EE2013"/>
    <w:rsid w:val="00F36982"/>
    <w:rsid w:val="00FD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743FC"/>
  <w15:docId w15:val="{F52701AE-41AA-44E4-9A94-18EEF8A75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1963" w:right="1965"/>
      <w:jc w:val="center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267" w:lineRule="exact"/>
      <w:ind w:left="720" w:hanging="360"/>
    </w:pPr>
    <w:rPr>
      <w:b/>
      <w:bCs/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line="267" w:lineRule="exact"/>
      <w:ind w:left="7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ARNOLD</dc:creator>
  <cp:lastModifiedBy>joe kleczynski</cp:lastModifiedBy>
  <cp:revision>2</cp:revision>
  <dcterms:created xsi:type="dcterms:W3CDTF">2026-04-01T12:05:00Z</dcterms:created>
  <dcterms:modified xsi:type="dcterms:W3CDTF">2026-04-01T12:05:00Z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2024-05-17T00:00:00Z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2025-10-13T00:00:00Z</vt:filetime>
  </property>
  <property fmtid="{D5CDD505-2E9C-101B-9397-08002B2CF9AE}" pid="5" name="Producer">
    <vt:lpwstr>Microsoft® Word 2021</vt:lpwstr>
  </property>
</Properties>
</file>